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65" w:rsidRPr="006201CC" w:rsidRDefault="003D3065" w:rsidP="003D306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201CC">
        <w:rPr>
          <w:b/>
          <w:sz w:val="28"/>
          <w:szCs w:val="28"/>
        </w:rPr>
        <w:t>ТАРИФЫ</w:t>
      </w:r>
    </w:p>
    <w:p w:rsidR="003D3065" w:rsidRDefault="003D3065" w:rsidP="003D306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201CC">
        <w:rPr>
          <w:b/>
          <w:sz w:val="28"/>
          <w:szCs w:val="28"/>
        </w:rPr>
        <w:t>на социальные услуги, предоставляемые гражданам поставщиками социальных услуг</w:t>
      </w:r>
      <w:r>
        <w:rPr>
          <w:b/>
          <w:sz w:val="28"/>
          <w:szCs w:val="28"/>
        </w:rPr>
        <w:t xml:space="preserve"> </w:t>
      </w:r>
    </w:p>
    <w:tbl>
      <w:tblPr>
        <w:tblW w:w="9958" w:type="dxa"/>
        <w:tblInd w:w="-352" w:type="dxa"/>
        <w:tblLook w:val="04A0" w:firstRow="1" w:lastRow="0" w:firstColumn="1" w:lastColumn="0" w:noHBand="0" w:noVBand="1"/>
      </w:tblPr>
      <w:tblGrid>
        <w:gridCol w:w="1294"/>
        <w:gridCol w:w="4959"/>
        <w:gridCol w:w="1922"/>
        <w:gridCol w:w="1783"/>
      </w:tblGrid>
      <w:tr w:rsidR="003D3065" w:rsidRPr="00362F5D" w:rsidTr="00266F10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846022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(городская местность)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(сельская местность)</w:t>
            </w:r>
          </w:p>
        </w:tc>
      </w:tr>
      <w:tr w:rsidR="003D3065" w:rsidRPr="00362F5D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65" w:rsidRPr="00846022" w:rsidRDefault="003D3065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B858FC" w:rsidRPr="00362F5D" w:rsidTr="00FA7D40">
        <w:trPr>
          <w:trHeight w:val="184"/>
        </w:trPr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8FC" w:rsidRDefault="00B858FC" w:rsidP="00B858FC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74627">
              <w:rPr>
                <w:rFonts w:eastAsia="Calibri"/>
                <w:b/>
                <w:sz w:val="22"/>
                <w:szCs w:val="22"/>
                <w:lang w:eastAsia="ar-SA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. </w:t>
            </w:r>
            <w:r w:rsidRPr="00B74627">
              <w:rPr>
                <w:rFonts w:eastAsia="Calibri"/>
                <w:b/>
                <w:sz w:val="22"/>
                <w:szCs w:val="22"/>
                <w:lang w:eastAsia="ar-SA"/>
              </w:rPr>
              <w:t>Социальные услуги, предоставляемые в форме полустационарного социального обслуживания </w:t>
            </w:r>
          </w:p>
          <w:p w:rsidR="00B858FC" w:rsidRDefault="00B858FC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66F10" w:rsidRPr="00362F5D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Социально-бытовые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362F5D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25,75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25,75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Обеспечение </w:t>
            </w:r>
            <w:proofErr w:type="gramStart"/>
            <w:r w:rsidRPr="00266F10">
              <w:rPr>
                <w:rFonts w:eastAsia="Calibri"/>
                <w:sz w:val="22"/>
                <w:szCs w:val="22"/>
                <w:lang w:eastAsia="ar-SA"/>
              </w:rPr>
              <w:t>питанием</w:t>
            </w:r>
            <w:proofErr w:type="gramEnd"/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согласно утвержденным нормативам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154,04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154,04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Предоставление в пользование мебели согласно утвержденным нормативам.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31,60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31,60</w:t>
            </w:r>
          </w:p>
        </w:tc>
      </w:tr>
      <w:tr w:rsidR="00266F10" w:rsidRPr="00846022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846022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846022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846022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846022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29,52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29,52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83,98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83,98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Стирка постельного белья, чистка одежды.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87,98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87,98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2.1.8.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206,08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206,08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2.1.9.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112,35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112,35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Умывание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3,86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3,86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Стрижка ногтей на руках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18,08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18,08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Стрижка ногтей на ногах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27,11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27,11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Подравнивание волос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8,76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8,76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Бритье бороды и (или) усов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8,76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8,76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помывке в ванне, в душе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75,40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75,40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2.1.10.7.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при вставании с постели, укладывании в постель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15,99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15,99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2.1.10.8.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при одевании и (или) раздевании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18,28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18,28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lastRenderedPageBreak/>
              <w:t>2.1.10.9.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пользовании туалетом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27,42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27,42</w:t>
            </w:r>
          </w:p>
        </w:tc>
      </w:tr>
      <w:tr w:rsidR="00266F10" w:rsidRPr="00BF0C26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2.1.11.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передвижении по помещению и вне помещения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18,97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18,97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Социально-медицинские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102,85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102,85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при необходимости первичной медико-санитарной помощи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51,80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51,80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оказании медицинской помощи: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2.2.3.2.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105,06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105,06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2.2.3.3.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52,52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52,52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2.2.3.4.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прохождении диспансеризации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261,67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261,67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Наблюдение за состоянием здоровья получателя социальных услуг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33,38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33,38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23,36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23,36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90,47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90,47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2.2.7.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170,79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170,79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2.2.8.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Содействие в прохождении </w:t>
            </w:r>
            <w:proofErr w:type="gramStart"/>
            <w:r w:rsidRPr="00266F10">
              <w:rPr>
                <w:rFonts w:eastAsia="Calibri"/>
                <w:sz w:val="22"/>
                <w:szCs w:val="22"/>
                <w:lang w:eastAsia="ar-SA"/>
              </w:rPr>
              <w:t>медико-социальной</w:t>
            </w:r>
            <w:proofErr w:type="gramEnd"/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экспертизы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235,10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235,10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Социально-психологические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2.3.1.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получении психологической помощи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40,18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40,18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2.3.2.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77,20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77,20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2.3.3.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Социально-психологическая диагностика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126,34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126,34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        1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br/>
              <w:t>2.3.3 .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Социально-психологическая коррекция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137,48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137,48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        2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br/>
              <w:t>2.3.3 .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Социально-психологическое консультирование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111,47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111,47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Социально-педагогические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2.4.1.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Организация досуга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148,11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148,11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2.4.2.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Социально-педагогическая диагностика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126,45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126,45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        1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br/>
              <w:t>2.4.2 .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Социально-педагогическая коррекция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117,02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117,02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        2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br/>
              <w:t>2.4.2 .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Социально-педагогическое консультирование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94,38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94,38</w:t>
            </w:r>
          </w:p>
        </w:tc>
      </w:tr>
      <w:tr w:rsidR="00266F10" w:rsidRPr="00F37AB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2.4.4.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получении образования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91,50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91,50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Социально-трудовые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2.5.1.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Услуги, связанные с социально-трудовой реабилитацией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84,74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84,74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2.5.2.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трудоустройстве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83,20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2.5.3.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профессиональной ориентации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81,62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81,62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Социально-правовые услуги: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2.6.2.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Помощь в оформлении и восстановлении </w:t>
            </w:r>
            <w:r w:rsidRPr="00266F10">
              <w:rPr>
                <w:rFonts w:eastAsia="Calibri"/>
                <w:sz w:val="22"/>
                <w:szCs w:val="22"/>
                <w:lang w:eastAsia="ar-SA"/>
              </w:rPr>
              <w:lastRenderedPageBreak/>
              <w:t>документов получателя социальных услуг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lastRenderedPageBreak/>
              <w:t>136,22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136,22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lastRenderedPageBreak/>
              <w:t>2.6.3.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51,52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51,52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2.6.4.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регистрации по месту пребывания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80,88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80,88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 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86,29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86,29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266F10">
              <w:rPr>
                <w:rFonts w:eastAsia="Calibri"/>
                <w:sz w:val="22"/>
                <w:szCs w:val="22"/>
                <w:lang w:eastAsia="ar-SA"/>
              </w:rPr>
              <w:t>абилитации</w:t>
            </w:r>
            <w:proofErr w:type="spellEnd"/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инвалидов, в том числе детей-инвалидов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107,99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107,99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266F10">
              <w:rPr>
                <w:rFonts w:eastAsia="Calibri"/>
                <w:sz w:val="22"/>
                <w:szCs w:val="22"/>
                <w:lang w:eastAsia="ar-SA"/>
              </w:rPr>
              <w:t>абилитации</w:t>
            </w:r>
            <w:proofErr w:type="spellEnd"/>
            <w:r w:rsidRPr="00266F10">
              <w:rPr>
                <w:rFonts w:eastAsia="Calibri"/>
                <w:sz w:val="22"/>
                <w:szCs w:val="22"/>
                <w:lang w:eastAsia="ar-SA"/>
              </w:rPr>
              <w:t xml:space="preserve"> инвалидов, в том числе детей-инвалидов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53,28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53,28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70,34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70,34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2.7.5.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82,35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82,35</w:t>
            </w:r>
          </w:p>
        </w:tc>
      </w:tr>
      <w:tr w:rsidR="00266F10" w:rsidRPr="00B56881" w:rsidTr="00266F10">
        <w:trPr>
          <w:trHeight w:val="18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2.7.6.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F10" w:rsidRPr="00266F10" w:rsidRDefault="00266F10" w:rsidP="00266F1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Оказание помощи в обучении основам компьютерной грамотности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83,72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10" w:rsidRPr="00266F10" w:rsidRDefault="00266F10" w:rsidP="00C70BF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6F10">
              <w:rPr>
                <w:rFonts w:eastAsia="Calibri"/>
                <w:sz w:val="22"/>
                <w:szCs w:val="22"/>
                <w:lang w:eastAsia="ar-SA"/>
              </w:rPr>
              <w:t>83,72</w:t>
            </w:r>
          </w:p>
        </w:tc>
      </w:tr>
    </w:tbl>
    <w:p w:rsidR="00774BF7" w:rsidRDefault="00774BF7"/>
    <w:sectPr w:rsidR="0077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5"/>
    <w:rsid w:val="00266F10"/>
    <w:rsid w:val="003D3065"/>
    <w:rsid w:val="00774BF7"/>
    <w:rsid w:val="00922C72"/>
    <w:rsid w:val="00AF660F"/>
    <w:rsid w:val="00B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D3065"/>
    <w:rPr>
      <w:rFonts w:ascii="Verdana" w:hAnsi="Verdana" w:cs="Verdana"/>
      <w:lang w:val="en-US" w:eastAsia="en-US"/>
    </w:rPr>
  </w:style>
  <w:style w:type="paragraph" w:customStyle="1" w:styleId="a4">
    <w:name w:val="Знак Знак Знак"/>
    <w:basedOn w:val="a"/>
    <w:rsid w:val="00266F10"/>
    <w:rPr>
      <w:rFonts w:ascii="Verdana" w:hAnsi="Verdana" w:cs="Verdana"/>
      <w:lang w:val="en-US" w:eastAsia="en-US"/>
    </w:rPr>
  </w:style>
  <w:style w:type="paragraph" w:customStyle="1" w:styleId="a5">
    <w:name w:val="Знак Знак Знак"/>
    <w:basedOn w:val="a"/>
    <w:rsid w:val="00B858F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D3065"/>
    <w:rPr>
      <w:rFonts w:ascii="Verdana" w:hAnsi="Verdana" w:cs="Verdana"/>
      <w:lang w:val="en-US" w:eastAsia="en-US"/>
    </w:rPr>
  </w:style>
  <w:style w:type="paragraph" w:customStyle="1" w:styleId="a4">
    <w:name w:val="Знак Знак Знак"/>
    <w:basedOn w:val="a"/>
    <w:rsid w:val="00266F10"/>
    <w:rPr>
      <w:rFonts w:ascii="Verdana" w:hAnsi="Verdana" w:cs="Verdana"/>
      <w:lang w:val="en-US" w:eastAsia="en-US"/>
    </w:rPr>
  </w:style>
  <w:style w:type="paragraph" w:customStyle="1" w:styleId="a5">
    <w:name w:val="Знак Знак Знак"/>
    <w:basedOn w:val="a"/>
    <w:rsid w:val="00B858F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 Виктория Нгок</dc:creator>
  <cp:lastModifiedBy>Любовь Викторовна</cp:lastModifiedBy>
  <cp:revision>2</cp:revision>
  <dcterms:created xsi:type="dcterms:W3CDTF">2023-12-01T10:55:00Z</dcterms:created>
  <dcterms:modified xsi:type="dcterms:W3CDTF">2023-12-01T10:55:00Z</dcterms:modified>
</cp:coreProperties>
</file>